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A6" w:rsidRDefault="003A08C1" w:rsidP="004319D6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Detail Tender </w:t>
      </w:r>
      <w:r w:rsidR="00133C90" w:rsidRPr="00A27668">
        <w:rPr>
          <w:rFonts w:ascii="Times New Roman" w:hAnsi="Times New Roman" w:cs="Times New Roman"/>
          <w:b/>
          <w:bCs/>
        </w:rPr>
        <w:t xml:space="preserve">for Electrical </w:t>
      </w:r>
      <w:r w:rsidR="00BE00CC">
        <w:rPr>
          <w:rFonts w:ascii="Times New Roman" w:hAnsi="Times New Roman" w:cs="Times New Roman"/>
          <w:b/>
          <w:bCs/>
        </w:rPr>
        <w:t>W</w:t>
      </w:r>
      <w:r w:rsidR="00133C90" w:rsidRPr="00A27668">
        <w:rPr>
          <w:rFonts w:ascii="Times New Roman" w:hAnsi="Times New Roman" w:cs="Times New Roman"/>
          <w:b/>
          <w:bCs/>
        </w:rPr>
        <w:t xml:space="preserve">ork LAN </w:t>
      </w:r>
      <w:r w:rsidR="0021569A">
        <w:rPr>
          <w:rFonts w:ascii="Times New Roman" w:hAnsi="Times New Roman" w:cs="Times New Roman"/>
          <w:b/>
          <w:bCs/>
        </w:rPr>
        <w:t>C</w:t>
      </w:r>
      <w:r w:rsidR="00133C90" w:rsidRPr="00A27668">
        <w:rPr>
          <w:rFonts w:ascii="Times New Roman" w:hAnsi="Times New Roman" w:cs="Times New Roman"/>
          <w:b/>
          <w:bCs/>
        </w:rPr>
        <w:t xml:space="preserve">abling work of </w:t>
      </w:r>
      <w:r w:rsidR="00966C75">
        <w:rPr>
          <w:rFonts w:ascii="Times New Roman" w:hAnsi="Times New Roman" w:cs="Times New Roman"/>
          <w:b/>
          <w:bCs/>
        </w:rPr>
        <w:t>Sathion</w:t>
      </w:r>
      <w:bookmarkStart w:id="0" w:name="_GoBack"/>
      <w:bookmarkEnd w:id="0"/>
    </w:p>
    <w:p w:rsidR="00133C90" w:rsidRPr="00A27668" w:rsidRDefault="00133C90" w:rsidP="004319D6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</w:rPr>
      </w:pPr>
      <w:r w:rsidRPr="00A27668">
        <w:rPr>
          <w:rFonts w:ascii="Times New Roman" w:hAnsi="Times New Roman" w:cs="Times New Roman"/>
          <w:b/>
          <w:bCs/>
        </w:rPr>
        <w:t>Branch</w:t>
      </w:r>
      <w:r w:rsidR="004A4177">
        <w:rPr>
          <w:rFonts w:ascii="Times New Roman" w:hAnsi="Times New Roman" w:cs="Times New Roman"/>
          <w:b/>
          <w:bCs/>
        </w:rPr>
        <w:t>-</w:t>
      </w:r>
      <w:r w:rsidR="00981023">
        <w:rPr>
          <w:rFonts w:ascii="Times New Roman" w:hAnsi="Times New Roman" w:cs="Times New Roman"/>
          <w:b/>
          <w:bCs/>
        </w:rPr>
        <w:t xml:space="preserve">Baroda </w:t>
      </w:r>
      <w:r w:rsidR="00BE5212">
        <w:rPr>
          <w:rFonts w:ascii="Times New Roman" w:hAnsi="Times New Roman" w:cs="Times New Roman"/>
          <w:b/>
          <w:bCs/>
        </w:rPr>
        <w:t>U</w:t>
      </w:r>
      <w:r w:rsidR="003C330F">
        <w:rPr>
          <w:rFonts w:ascii="Times New Roman" w:hAnsi="Times New Roman" w:cs="Times New Roman"/>
          <w:b/>
          <w:bCs/>
        </w:rPr>
        <w:t>.</w:t>
      </w:r>
      <w:r w:rsidR="00BE5212">
        <w:rPr>
          <w:rFonts w:ascii="Times New Roman" w:hAnsi="Times New Roman" w:cs="Times New Roman"/>
          <w:b/>
          <w:bCs/>
        </w:rPr>
        <w:t>P</w:t>
      </w:r>
      <w:r w:rsidR="003C330F">
        <w:rPr>
          <w:rFonts w:ascii="Times New Roman" w:hAnsi="Times New Roman" w:cs="Times New Roman"/>
          <w:b/>
          <w:bCs/>
        </w:rPr>
        <w:t>.</w:t>
      </w:r>
      <w:r w:rsidR="0075145B">
        <w:rPr>
          <w:rFonts w:ascii="Times New Roman" w:hAnsi="Times New Roman" w:cs="Times New Roman"/>
          <w:b/>
          <w:bCs/>
        </w:rPr>
        <w:t xml:space="preserve"> Bank </w:t>
      </w:r>
      <w:r w:rsidRPr="00A27668">
        <w:rPr>
          <w:rFonts w:ascii="Times New Roman" w:hAnsi="Times New Roman" w:cs="Times New Roman"/>
          <w:b/>
          <w:bCs/>
        </w:rPr>
        <w:t>Ro</w:t>
      </w:r>
      <w:r w:rsidR="00BE5212">
        <w:rPr>
          <w:rFonts w:ascii="Times New Roman" w:hAnsi="Times New Roman" w:cs="Times New Roman"/>
          <w:b/>
          <w:bCs/>
        </w:rPr>
        <w:t>-</w:t>
      </w:r>
      <w:proofErr w:type="spellStart"/>
      <w:r w:rsidR="00C31DDF">
        <w:rPr>
          <w:rFonts w:ascii="Times New Roman" w:hAnsi="Times New Roman" w:cs="Times New Roman"/>
          <w:b/>
          <w:bCs/>
        </w:rPr>
        <w:t>Azamghad</w:t>
      </w:r>
      <w:proofErr w:type="spellEnd"/>
      <w:r w:rsidR="0043416E">
        <w:rPr>
          <w:rFonts w:ascii="Times New Roman" w:hAnsi="Times New Roman" w:cs="Times New Roman"/>
          <w:b/>
          <w:bCs/>
        </w:rPr>
        <w:t xml:space="preserve"> </w:t>
      </w:r>
      <w:r w:rsidR="003F741E">
        <w:rPr>
          <w:rFonts w:ascii="Times New Roman" w:hAnsi="Times New Roman" w:cs="Times New Roman"/>
          <w:b/>
          <w:bCs/>
        </w:rPr>
        <w:t xml:space="preserve"> </w:t>
      </w:r>
    </w:p>
    <w:p w:rsidR="00133C90" w:rsidRPr="00A27668" w:rsidRDefault="00133C90" w:rsidP="00133C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10446" w:type="dxa"/>
        <w:tblInd w:w="-522" w:type="dxa"/>
        <w:tblLook w:val="04A0" w:firstRow="1" w:lastRow="0" w:firstColumn="1" w:lastColumn="0" w:noHBand="0" w:noVBand="1"/>
      </w:tblPr>
      <w:tblGrid>
        <w:gridCol w:w="25"/>
        <w:gridCol w:w="1107"/>
        <w:gridCol w:w="4536"/>
        <w:gridCol w:w="867"/>
        <w:gridCol w:w="761"/>
        <w:gridCol w:w="1519"/>
        <w:gridCol w:w="1631"/>
      </w:tblGrid>
      <w:tr w:rsidR="00133C90" w:rsidRPr="00A27668" w:rsidTr="0071740F">
        <w:trPr>
          <w:gridBefore w:val="1"/>
          <w:wBefore w:w="25" w:type="dxa"/>
          <w:trHeight w:val="270"/>
        </w:trPr>
        <w:tc>
          <w:tcPr>
            <w:tcW w:w="1107" w:type="dxa"/>
          </w:tcPr>
          <w:p w:rsidR="00133C90" w:rsidRPr="00A27668" w:rsidRDefault="00133C90" w:rsidP="007916A6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Sl.No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536" w:type="dxa"/>
          </w:tcPr>
          <w:p w:rsidR="00133C90" w:rsidRPr="00A27668" w:rsidRDefault="00133C90" w:rsidP="00133C9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Particulars</w:t>
            </w:r>
          </w:p>
        </w:tc>
        <w:tc>
          <w:tcPr>
            <w:tcW w:w="867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Qty. </w:t>
            </w:r>
          </w:p>
        </w:tc>
        <w:tc>
          <w:tcPr>
            <w:tcW w:w="761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Unit </w:t>
            </w:r>
          </w:p>
        </w:tc>
        <w:tc>
          <w:tcPr>
            <w:tcW w:w="1519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Rate/Unit </w:t>
            </w:r>
          </w:p>
          <w:p w:rsidR="00133C90" w:rsidRPr="00A27668" w:rsidRDefault="00133C90" w:rsidP="002D5E1E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   P.</w:t>
            </w:r>
          </w:p>
        </w:tc>
        <w:tc>
          <w:tcPr>
            <w:tcW w:w="1631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    Amount</w:t>
            </w:r>
          </w:p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           P.</w:t>
            </w:r>
          </w:p>
        </w:tc>
      </w:tr>
      <w:tr w:rsidR="00133C90" w:rsidRPr="00A27668" w:rsidTr="0071740F">
        <w:trPr>
          <w:gridBefore w:val="1"/>
          <w:wBefore w:w="25" w:type="dxa"/>
          <w:trHeight w:val="538"/>
        </w:trPr>
        <w:tc>
          <w:tcPr>
            <w:tcW w:w="1107" w:type="dxa"/>
          </w:tcPr>
          <w:p w:rsidR="00133C90" w:rsidRPr="00A27668" w:rsidRDefault="00133C90" w:rsidP="00A27668">
            <w:pPr>
              <w:jc w:val="center"/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1</w:t>
            </w:r>
            <w:r w:rsidR="00A27668" w:rsidRPr="00A2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A27668" w:rsidRPr="00A27668" w:rsidRDefault="00133C90" w:rsidP="00133C90">
            <w:pPr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S/F of plug socket board consisting of 3</w:t>
            </w:r>
          </w:p>
          <w:p w:rsidR="00133C90" w:rsidRPr="00A27668" w:rsidRDefault="00A27668" w:rsidP="00133C90">
            <w:pPr>
              <w:rPr>
                <w:rFonts w:ascii="Times New Roman" w:hAnsi="Times New Roman" w:cs="Times New Roman"/>
              </w:rPr>
            </w:pPr>
            <w:proofErr w:type="gramStart"/>
            <w:r w:rsidRPr="00A27668">
              <w:rPr>
                <w:rFonts w:ascii="Times New Roman" w:hAnsi="Times New Roman" w:cs="Times New Roman"/>
              </w:rPr>
              <w:t>plug</w:t>
            </w:r>
            <w:proofErr w:type="gramEnd"/>
            <w:r w:rsidRPr="00A27668">
              <w:rPr>
                <w:rFonts w:ascii="Times New Roman" w:hAnsi="Times New Roman" w:cs="Times New Roman"/>
              </w:rPr>
              <w:t xml:space="preserve"> 5 Amp, three pin, three switch and one indicator with 1.5 </w:t>
            </w:r>
            <w:proofErr w:type="spellStart"/>
            <w:r w:rsidRPr="00A27668">
              <w:rPr>
                <w:rFonts w:ascii="Times New Roman" w:hAnsi="Times New Roman" w:cs="Times New Roman"/>
              </w:rPr>
              <w:t>sq</w:t>
            </w:r>
            <w:proofErr w:type="spellEnd"/>
            <w:r w:rsidRPr="00A27668">
              <w:rPr>
                <w:rFonts w:ascii="Times New Roman" w:hAnsi="Times New Roman" w:cs="Times New Roman"/>
              </w:rPr>
              <w:t xml:space="preserve"> mm separate circuit wiring for computer .     </w:t>
            </w:r>
          </w:p>
        </w:tc>
        <w:tc>
          <w:tcPr>
            <w:tcW w:w="867" w:type="dxa"/>
          </w:tcPr>
          <w:p w:rsidR="00133C90" w:rsidRPr="00A27668" w:rsidRDefault="002B447E" w:rsidP="00BE52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1" w:type="dxa"/>
          </w:tcPr>
          <w:p w:rsidR="00133C90" w:rsidRPr="00A27668" w:rsidRDefault="00A27668" w:rsidP="00174567">
            <w:pPr>
              <w:jc w:val="center"/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133C90" w:rsidRPr="00A27668" w:rsidRDefault="00133C90" w:rsidP="005417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133C90" w:rsidRPr="00A27668" w:rsidRDefault="00133C90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7668" w:rsidRPr="00A27668" w:rsidTr="0071740F">
        <w:trPr>
          <w:gridBefore w:val="1"/>
          <w:wBefore w:w="25" w:type="dxa"/>
          <w:trHeight w:val="3153"/>
        </w:trPr>
        <w:tc>
          <w:tcPr>
            <w:tcW w:w="1107" w:type="dxa"/>
          </w:tcPr>
          <w:p w:rsidR="00A27668" w:rsidRPr="00A27668" w:rsidRDefault="00A27668" w:rsidP="00A27668">
            <w:pPr>
              <w:jc w:val="center"/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6" w:type="dxa"/>
          </w:tcPr>
          <w:p w:rsidR="009312DD" w:rsidRDefault="00A27668" w:rsidP="009312DD">
            <w:pPr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 xml:space="preserve">S/F of UPS </w:t>
            </w:r>
            <w:proofErr w:type="spellStart"/>
            <w:r w:rsidRPr="00A27668">
              <w:rPr>
                <w:rFonts w:ascii="Times New Roman" w:hAnsi="Times New Roman" w:cs="Times New Roman"/>
              </w:rPr>
              <w:t>earthing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-</w:t>
            </w:r>
            <w:r w:rsidRPr="00A27668">
              <w:rPr>
                <w:rFonts w:ascii="Times New Roman" w:hAnsi="Times New Roman" w:cs="Times New Roman"/>
              </w:rPr>
              <w:t xml:space="preserve">S/burying of Dual pipe technology (Pipe in Pipe) </w:t>
            </w:r>
            <w:proofErr w:type="spellStart"/>
            <w:r w:rsidRPr="00A27668">
              <w:rPr>
                <w:rFonts w:ascii="Times New Roman" w:hAnsi="Times New Roman" w:cs="Times New Roman"/>
              </w:rPr>
              <w:t>earthingelectrode</w:t>
            </w:r>
            <w:proofErr w:type="spellEnd"/>
            <w:r w:rsidRPr="00A27668">
              <w:rPr>
                <w:rFonts w:ascii="Times New Roman" w:hAnsi="Times New Roman" w:cs="Times New Roman"/>
              </w:rPr>
              <w:t xml:space="preserve"> having GI</w:t>
            </w:r>
            <w:r>
              <w:rPr>
                <w:rFonts w:ascii="Times New Roman" w:hAnsi="Times New Roman" w:cs="Times New Roman"/>
              </w:rPr>
              <w:t xml:space="preserve"> 80mm O</w:t>
            </w:r>
            <w:r w:rsidRPr="00A27668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</w:rPr>
              <w:t xml:space="preserve">D pipe with 25 micron coating, 3metres long. The space between two pipes to be filled with Highly conducive &amp; Non </w:t>
            </w:r>
            <w:r w:rsidR="003F49FE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orrosive chemical compound. The vacant space between pipe </w:t>
            </w:r>
            <w:r w:rsidR="009312DD">
              <w:rPr>
                <w:rFonts w:ascii="Times New Roman" w:hAnsi="Times New Roman" w:cs="Times New Roman"/>
              </w:rPr>
              <w:t xml:space="preserve">&amp; hole shall also be filled with Compound all around. The job also includes S/F of GI strip clamp with two holes (with SS/GI bolts &amp; nuts) on the </w:t>
            </w:r>
            <w:r w:rsidR="009312DD" w:rsidRPr="00A27668">
              <w:rPr>
                <w:rFonts w:ascii="Times New Roman" w:hAnsi="Times New Roman" w:cs="Times New Roman"/>
              </w:rPr>
              <w:t>electrode</w:t>
            </w:r>
            <w:r w:rsidR="009312DD">
              <w:rPr>
                <w:rFonts w:ascii="Times New Roman" w:hAnsi="Times New Roman" w:cs="Times New Roman"/>
              </w:rPr>
              <w:t xml:space="preserve">&amp; taking two </w:t>
            </w:r>
            <w:proofErr w:type="spellStart"/>
            <w:r w:rsidR="009312DD" w:rsidRPr="00A27668">
              <w:rPr>
                <w:rFonts w:ascii="Times New Roman" w:hAnsi="Times New Roman" w:cs="Times New Roman"/>
              </w:rPr>
              <w:t>earthing</w:t>
            </w:r>
            <w:proofErr w:type="spellEnd"/>
            <w:r w:rsidR="009312DD">
              <w:rPr>
                <w:rFonts w:ascii="Times New Roman" w:hAnsi="Times New Roman" w:cs="Times New Roman"/>
              </w:rPr>
              <w:t xml:space="preserve"> leads of 4mm </w:t>
            </w:r>
            <w:proofErr w:type="spellStart"/>
            <w:r w:rsidR="009312DD">
              <w:rPr>
                <w:rFonts w:ascii="Times New Roman" w:hAnsi="Times New Roman" w:cs="Times New Roman"/>
              </w:rPr>
              <w:t>dia</w:t>
            </w:r>
            <w:proofErr w:type="spellEnd"/>
            <w:r w:rsidR="009312DD">
              <w:rPr>
                <w:rFonts w:ascii="Times New Roman" w:hAnsi="Times New Roman" w:cs="Times New Roman"/>
              </w:rPr>
              <w:t xml:space="preserve"> copper wire (Assumed length of 10m </w:t>
            </w:r>
            <w:r w:rsidR="009D1641" w:rsidRPr="009D1641">
              <w:rPr>
                <w:rFonts w:ascii="Times New Roman" w:hAnsi="Times New Roman" w:cs="Times New Roman"/>
              </w:rPr>
              <w:t>-</w:t>
            </w:r>
            <w:r w:rsidR="009312DD" w:rsidRPr="009312DD">
              <w:rPr>
                <w:rFonts w:ascii="Times New Roman" w:hAnsi="Times New Roman" w:cs="Times New Roman"/>
              </w:rPr>
              <w:t>beyond 10m to be paid extra</w:t>
            </w:r>
            <w:proofErr w:type="gramStart"/>
            <w:r w:rsidR="009312DD" w:rsidRPr="009312DD">
              <w:rPr>
                <w:rFonts w:ascii="Times New Roman" w:hAnsi="Times New Roman" w:cs="Times New Roman"/>
              </w:rPr>
              <w:t>)</w:t>
            </w:r>
            <w:proofErr w:type="spellStart"/>
            <w:r w:rsidR="009312DD">
              <w:rPr>
                <w:rFonts w:ascii="Times New Roman" w:hAnsi="Times New Roman" w:cs="Times New Roman"/>
              </w:rPr>
              <w:t>upto</w:t>
            </w:r>
            <w:proofErr w:type="spellEnd"/>
            <w:proofErr w:type="gramEnd"/>
            <w:r w:rsidR="009312DD">
              <w:rPr>
                <w:rFonts w:ascii="Times New Roman" w:hAnsi="Times New Roman" w:cs="Times New Roman"/>
              </w:rPr>
              <w:t xml:space="preserve"> Main panel complete in all respects with guaranteed E/N voltage of less than 2 volts and resistance less </w:t>
            </w:r>
            <w:proofErr w:type="spellStart"/>
            <w:r w:rsidR="009312DD">
              <w:rPr>
                <w:rFonts w:ascii="Times New Roman" w:hAnsi="Times New Roman" w:cs="Times New Roman"/>
              </w:rPr>
              <w:t>tahn</w:t>
            </w:r>
            <w:proofErr w:type="spellEnd"/>
            <w:r w:rsidR="009312DD">
              <w:rPr>
                <w:rFonts w:ascii="Times New Roman" w:hAnsi="Times New Roman" w:cs="Times New Roman"/>
              </w:rPr>
              <w:t xml:space="preserve"> 1ohms. The 4mm </w:t>
            </w:r>
            <w:proofErr w:type="spellStart"/>
            <w:r w:rsidR="009312DD">
              <w:rPr>
                <w:rFonts w:ascii="Times New Roman" w:hAnsi="Times New Roman" w:cs="Times New Roman"/>
              </w:rPr>
              <w:t>dia</w:t>
            </w:r>
            <w:proofErr w:type="spellEnd"/>
            <w:r w:rsidR="009312DD">
              <w:rPr>
                <w:rFonts w:ascii="Times New Roman" w:hAnsi="Times New Roman" w:cs="Times New Roman"/>
              </w:rPr>
              <w:t xml:space="preserve"> Cu. earth wire shall be terminated on a separate 6way </w:t>
            </w:r>
            <w:proofErr w:type="spellStart"/>
            <w:r w:rsidR="009312DD">
              <w:rPr>
                <w:rFonts w:ascii="Times New Roman" w:hAnsi="Times New Roman" w:cs="Times New Roman"/>
              </w:rPr>
              <w:t>earthlink</w:t>
            </w:r>
            <w:proofErr w:type="spellEnd"/>
            <w:r w:rsidR="009312DD">
              <w:rPr>
                <w:rFonts w:ascii="Times New Roman" w:hAnsi="Times New Roman" w:cs="Times New Roman"/>
              </w:rPr>
              <w:t xml:space="preserve">. The connections for Panel </w:t>
            </w:r>
            <w:proofErr w:type="spellStart"/>
            <w:r w:rsidR="009312DD" w:rsidRPr="00A27668">
              <w:rPr>
                <w:rFonts w:ascii="Times New Roman" w:hAnsi="Times New Roman" w:cs="Times New Roman"/>
              </w:rPr>
              <w:t>earthing</w:t>
            </w:r>
            <w:proofErr w:type="spellEnd"/>
            <w:r w:rsidR="009312DD">
              <w:rPr>
                <w:rFonts w:ascii="Times New Roman" w:hAnsi="Times New Roman" w:cs="Times New Roman"/>
              </w:rPr>
              <w:t xml:space="preserve">&amp; earth </w:t>
            </w:r>
          </w:p>
          <w:p w:rsidR="00A27668" w:rsidRPr="00A27668" w:rsidRDefault="009312DD" w:rsidP="00931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bus in the </w:t>
            </w:r>
            <w:proofErr w:type="spellStart"/>
            <w:r>
              <w:rPr>
                <w:rFonts w:ascii="Times New Roman" w:hAnsi="Times New Roman" w:cs="Times New Roman"/>
              </w:rPr>
              <w:t>panle</w:t>
            </w:r>
            <w:proofErr w:type="spellEnd"/>
            <w:r>
              <w:rPr>
                <w:rFonts w:ascii="Times New Roman" w:hAnsi="Times New Roman" w:cs="Times New Roman"/>
              </w:rPr>
              <w:t xml:space="preserve"> should be taken from this </w:t>
            </w:r>
            <w:proofErr w:type="spellStart"/>
            <w:r>
              <w:rPr>
                <w:rFonts w:ascii="Times New Roman" w:hAnsi="Times New Roman" w:cs="Times New Roman"/>
              </w:rPr>
              <w:t>earthlink</w:t>
            </w:r>
            <w:proofErr w:type="spellEnd"/>
          </w:p>
        </w:tc>
        <w:tc>
          <w:tcPr>
            <w:tcW w:w="867" w:type="dxa"/>
          </w:tcPr>
          <w:p w:rsidR="00A27668" w:rsidRPr="00A27668" w:rsidRDefault="00916807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:rsidR="00A27668" w:rsidRPr="00A27668" w:rsidRDefault="009312D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A27668" w:rsidRPr="00A27668" w:rsidRDefault="00A27668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A27668" w:rsidRPr="00A27668" w:rsidRDefault="00A27668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9B7" w:rsidTr="0071740F">
        <w:trPr>
          <w:trHeight w:val="1043"/>
        </w:trPr>
        <w:tc>
          <w:tcPr>
            <w:tcW w:w="1132" w:type="dxa"/>
            <w:gridSpan w:val="2"/>
          </w:tcPr>
          <w:p w:rsidR="00C379B7" w:rsidRPr="00C379B7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C379B7" w:rsidRPr="00C379B7" w:rsidRDefault="00C379B7" w:rsidP="00C379B7">
            <w:pPr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S/W 10 Amp,</w:t>
            </w:r>
            <w:r>
              <w:rPr>
                <w:rFonts w:ascii="Times New Roman" w:hAnsi="Times New Roman" w:cs="Times New Roman"/>
              </w:rPr>
              <w:t xml:space="preserve"> Plug point with 2.5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copper wire in counter with continuous </w:t>
            </w:r>
            <w:proofErr w:type="spellStart"/>
            <w:r>
              <w:rPr>
                <w:rFonts w:ascii="Times New Roman" w:hAnsi="Times New Roman" w:cs="Times New Roman"/>
              </w:rPr>
              <w:t>earthing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wire complete in all respect with modular switches /socket.  </w:t>
            </w:r>
          </w:p>
        </w:tc>
        <w:tc>
          <w:tcPr>
            <w:tcW w:w="867" w:type="dxa"/>
          </w:tcPr>
          <w:p w:rsidR="00C379B7" w:rsidRPr="00C379B7" w:rsidRDefault="00916807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C379B7" w:rsidRPr="00C379B7" w:rsidRDefault="00C379B7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9B7" w:rsidTr="0071740F">
        <w:trPr>
          <w:trHeight w:val="800"/>
        </w:trPr>
        <w:tc>
          <w:tcPr>
            <w:tcW w:w="1132" w:type="dxa"/>
            <w:gridSpan w:val="2"/>
          </w:tcPr>
          <w:p w:rsidR="00C379B7" w:rsidRPr="00C379B7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C379B7" w:rsidRPr="00C379B7" w:rsidRDefault="00C379B7" w:rsidP="009D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S/F of LED Batten 20 watt light </w:t>
            </w:r>
            <w:r w:rsidR="009D1641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 xml:space="preserve">itting with 1.5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wiring complete in all respect including modular switches </w:t>
            </w:r>
          </w:p>
        </w:tc>
        <w:tc>
          <w:tcPr>
            <w:tcW w:w="867" w:type="dxa"/>
          </w:tcPr>
          <w:p w:rsidR="00C379B7" w:rsidRPr="00C379B7" w:rsidRDefault="000B3E29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1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C379B7" w:rsidRPr="00C379B7" w:rsidRDefault="00C379B7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A91" w:rsidTr="0071740F">
        <w:trPr>
          <w:trHeight w:val="1016"/>
        </w:trPr>
        <w:tc>
          <w:tcPr>
            <w:tcW w:w="1132" w:type="dxa"/>
            <w:gridSpan w:val="2"/>
          </w:tcPr>
          <w:p w:rsidR="00AB6A91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AB6A91" w:rsidRDefault="00AB6A91" w:rsidP="00C37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S/F of 20 Amp plug point with 2.5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wiring including modular switches /socket with continuous circuit wiring.     </w:t>
            </w:r>
          </w:p>
        </w:tc>
        <w:tc>
          <w:tcPr>
            <w:tcW w:w="867" w:type="dxa"/>
          </w:tcPr>
          <w:p w:rsidR="00AB6A91" w:rsidRDefault="00916807" w:rsidP="0035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AB6A91" w:rsidRPr="00C379B7" w:rsidRDefault="00AB6A91" w:rsidP="00174567">
            <w:pPr>
              <w:jc w:val="center"/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AB6A91" w:rsidRDefault="00AB6A91" w:rsidP="00631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AB6A91" w:rsidRDefault="00AB6A91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A91" w:rsidTr="0071740F">
        <w:trPr>
          <w:trHeight w:val="1270"/>
        </w:trPr>
        <w:tc>
          <w:tcPr>
            <w:tcW w:w="1132" w:type="dxa"/>
            <w:gridSpan w:val="2"/>
          </w:tcPr>
          <w:p w:rsidR="00AB6A91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:rsidR="00AB6A91" w:rsidRDefault="00AB6A91" w:rsidP="00AB6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Providing &amp; Fixing of wall mounted fans (400dia) complete with 1.5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wiring and modular switches. The work to include making hole in wall   </w:t>
            </w:r>
          </w:p>
        </w:tc>
        <w:tc>
          <w:tcPr>
            <w:tcW w:w="867" w:type="dxa"/>
          </w:tcPr>
          <w:p w:rsidR="00AB6A91" w:rsidRDefault="00916807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1" w:type="dxa"/>
          </w:tcPr>
          <w:p w:rsidR="00AB6A91" w:rsidRDefault="00AB6A91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AB6A91" w:rsidRDefault="00AB6A91" w:rsidP="00631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AB6A91" w:rsidRDefault="00AB6A91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3ED" w:rsidTr="0071740F">
        <w:trPr>
          <w:trHeight w:val="762"/>
        </w:trPr>
        <w:tc>
          <w:tcPr>
            <w:tcW w:w="1132" w:type="dxa"/>
            <w:gridSpan w:val="2"/>
          </w:tcPr>
          <w:p w:rsidR="00BF33ED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536" w:type="dxa"/>
          </w:tcPr>
          <w:p w:rsidR="00BF33ED" w:rsidRDefault="00BF33ED" w:rsidP="00BF3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cabin fans (400Dia) in cash cabin/ in 1.5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wiring and modular switches.   </w:t>
            </w:r>
          </w:p>
        </w:tc>
        <w:tc>
          <w:tcPr>
            <w:tcW w:w="867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BF33ED" w:rsidRDefault="00BF33ED" w:rsidP="003C33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BF33ED" w:rsidRDefault="00BF33ED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3ED" w:rsidTr="0071740F">
        <w:trPr>
          <w:trHeight w:val="762"/>
        </w:trPr>
        <w:tc>
          <w:tcPr>
            <w:tcW w:w="1132" w:type="dxa"/>
            <w:gridSpan w:val="2"/>
          </w:tcPr>
          <w:p w:rsidR="00BF33ED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</w:tcPr>
          <w:p w:rsidR="00BF33ED" w:rsidRDefault="00BF33ED" w:rsidP="00BF3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circuit wiring for computer in 2.5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copper wire. </w:t>
            </w:r>
          </w:p>
        </w:tc>
        <w:tc>
          <w:tcPr>
            <w:tcW w:w="867" w:type="dxa"/>
          </w:tcPr>
          <w:p w:rsidR="00BF33ED" w:rsidRDefault="00BF33ED" w:rsidP="00BE52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52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1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BF33ED" w:rsidRDefault="00BF33ED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3ED" w:rsidTr="0071740F">
        <w:trPr>
          <w:trHeight w:val="762"/>
        </w:trPr>
        <w:tc>
          <w:tcPr>
            <w:tcW w:w="1132" w:type="dxa"/>
            <w:gridSpan w:val="2"/>
          </w:tcPr>
          <w:p w:rsidR="00BF33ED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</w:tcPr>
          <w:p w:rsidR="00BF33ED" w:rsidRDefault="00BF33ED" w:rsidP="00BF3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wiring for lights and fans 1.5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copper wire complete in all respect.     </w:t>
            </w:r>
          </w:p>
        </w:tc>
        <w:tc>
          <w:tcPr>
            <w:tcW w:w="867" w:type="dxa"/>
          </w:tcPr>
          <w:p w:rsidR="00BF33ED" w:rsidRDefault="00BE5212" w:rsidP="0035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1A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BF33ED" w:rsidRDefault="00BF33ED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3C90" w:rsidRDefault="00133C90" w:rsidP="00133C90">
      <w:pPr>
        <w:spacing w:after="0" w:line="240" w:lineRule="auto"/>
        <w:rPr>
          <w:b/>
          <w:bCs/>
        </w:rPr>
      </w:pPr>
    </w:p>
    <w:p w:rsidR="00BF33ED" w:rsidRDefault="00BF33ED" w:rsidP="00133C90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text" w:horzAnchor="margin" w:tblpX="-522" w:tblpY="-287"/>
        <w:tblW w:w="10458" w:type="dxa"/>
        <w:tblLayout w:type="fixed"/>
        <w:tblLook w:val="04A0" w:firstRow="1" w:lastRow="0" w:firstColumn="1" w:lastColumn="0" w:noHBand="0" w:noVBand="1"/>
      </w:tblPr>
      <w:tblGrid>
        <w:gridCol w:w="1098"/>
        <w:gridCol w:w="4620"/>
        <w:gridCol w:w="960"/>
        <w:gridCol w:w="630"/>
        <w:gridCol w:w="1620"/>
        <w:gridCol w:w="1530"/>
      </w:tblGrid>
      <w:tr w:rsidR="0071740F" w:rsidTr="0071740F">
        <w:trPr>
          <w:trHeight w:val="782"/>
        </w:trPr>
        <w:tc>
          <w:tcPr>
            <w:tcW w:w="1098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Sl.No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20" w:type="dxa"/>
          </w:tcPr>
          <w:p w:rsidR="0071740F" w:rsidRPr="00A27668" w:rsidRDefault="0071740F" w:rsidP="00717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Items of Work </w:t>
            </w:r>
          </w:p>
        </w:tc>
        <w:tc>
          <w:tcPr>
            <w:tcW w:w="96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Qty. </w:t>
            </w:r>
          </w:p>
        </w:tc>
        <w:tc>
          <w:tcPr>
            <w:tcW w:w="63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Unit </w:t>
            </w:r>
          </w:p>
        </w:tc>
        <w:tc>
          <w:tcPr>
            <w:tcW w:w="162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Rate/Unit </w:t>
            </w:r>
          </w:p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   P.</w:t>
            </w:r>
          </w:p>
        </w:tc>
        <w:tc>
          <w:tcPr>
            <w:tcW w:w="153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   Amount</w:t>
            </w:r>
          </w:p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         P.</w:t>
            </w:r>
          </w:p>
        </w:tc>
      </w:tr>
      <w:tr w:rsidR="00C71A1F" w:rsidTr="0071740F">
        <w:trPr>
          <w:trHeight w:val="782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exhaust fan in toilet/hall 15 1nch </w:t>
            </w:r>
            <w:proofErr w:type="spellStart"/>
            <w:r>
              <w:rPr>
                <w:rFonts w:ascii="Times New Roman" w:hAnsi="Times New Roman" w:cs="Times New Roman"/>
              </w:rPr>
              <w:t>dia</w:t>
            </w:r>
            <w:proofErr w:type="spellEnd"/>
            <w:r>
              <w:rPr>
                <w:rFonts w:ascii="Times New Roman" w:hAnsi="Times New Roman" w:cs="Times New Roman"/>
              </w:rPr>
              <w:t xml:space="preserve"> 1.5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wiring and modular switches.    </w:t>
            </w:r>
          </w:p>
        </w:tc>
        <w:tc>
          <w:tcPr>
            <w:tcW w:w="96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71740F">
        <w:trPr>
          <w:trHeight w:val="923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S/F of ceiling fan (1200 </w:t>
            </w:r>
            <w:proofErr w:type="spellStart"/>
            <w:r>
              <w:rPr>
                <w:rFonts w:ascii="Times New Roman" w:hAnsi="Times New Roman" w:cs="Times New Roman"/>
              </w:rPr>
              <w:t>dia</w:t>
            </w:r>
            <w:proofErr w:type="spellEnd"/>
            <w:r>
              <w:rPr>
                <w:rFonts w:ascii="Times New Roman" w:hAnsi="Times New Roman" w:cs="Times New Roman"/>
              </w:rPr>
              <w:t xml:space="preserve">) with hooks in rooms with adding rod of suitable length wherever necessary including 1.5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wiring and modular switches and regulator  </w:t>
            </w:r>
          </w:p>
        </w:tc>
        <w:tc>
          <w:tcPr>
            <w:tcW w:w="960" w:type="dxa"/>
          </w:tcPr>
          <w:p w:rsidR="00C71A1F" w:rsidRDefault="002B447E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71740F">
        <w:trPr>
          <w:trHeight w:val="782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 &amp; F of 12 way SPN DB double door with 10No SP MCB and 1 no DPMCB 40 AMP for computer </w:t>
            </w:r>
          </w:p>
        </w:tc>
        <w:tc>
          <w:tcPr>
            <w:tcW w:w="960" w:type="dxa"/>
          </w:tcPr>
          <w:p w:rsidR="00C71A1F" w:rsidRDefault="00916807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71740F">
        <w:trPr>
          <w:trHeight w:val="1329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Sub main wiring of UPS input and UPS output power supply with 2 no 6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No. 4 </w:t>
            </w:r>
            <w:proofErr w:type="spellStart"/>
            <w:r>
              <w:rPr>
                <w:rFonts w:ascii="Times New Roman" w:hAnsi="Times New Roman" w:cs="Times New Roman"/>
              </w:rPr>
              <w:t>sq</w:t>
            </w:r>
            <w:proofErr w:type="spellEnd"/>
            <w:r>
              <w:rPr>
                <w:rFonts w:ascii="Times New Roman" w:hAnsi="Times New Roman" w:cs="Times New Roman"/>
              </w:rPr>
              <w:t xml:space="preserve"> mm copper flexible wire in PVC conduit pipe. (payment as/actual length on site)    </w:t>
            </w:r>
          </w:p>
        </w:tc>
        <w:tc>
          <w:tcPr>
            <w:tcW w:w="960" w:type="dxa"/>
          </w:tcPr>
          <w:p w:rsidR="00C71A1F" w:rsidRDefault="002B447E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Mtr</w:t>
            </w:r>
            <w:proofErr w:type="spellEnd"/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3ED" w:rsidRDefault="00BF33ED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text" w:horzAnchor="margin" w:tblpX="-522" w:tblpY="70"/>
        <w:tblW w:w="10458" w:type="dxa"/>
        <w:tblLayout w:type="fixed"/>
        <w:tblLook w:val="04A0" w:firstRow="1" w:lastRow="0" w:firstColumn="1" w:lastColumn="0" w:noHBand="0" w:noVBand="1"/>
      </w:tblPr>
      <w:tblGrid>
        <w:gridCol w:w="1440"/>
        <w:gridCol w:w="4338"/>
        <w:gridCol w:w="720"/>
        <w:gridCol w:w="90"/>
        <w:gridCol w:w="720"/>
        <w:gridCol w:w="1620"/>
        <w:gridCol w:w="1530"/>
      </w:tblGrid>
      <w:tr w:rsidR="00C71A1F" w:rsidTr="00623EBF">
        <w:tc>
          <w:tcPr>
            <w:tcW w:w="144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lastRenderedPageBreak/>
              <w:t>Sl.No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338" w:type="dxa"/>
          </w:tcPr>
          <w:p w:rsidR="00C71A1F" w:rsidRPr="00A27668" w:rsidRDefault="00C71A1F" w:rsidP="0062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Items of Work </w:t>
            </w:r>
          </w:p>
        </w:tc>
        <w:tc>
          <w:tcPr>
            <w:tcW w:w="810" w:type="dxa"/>
            <w:gridSpan w:val="2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Qty. </w:t>
            </w:r>
          </w:p>
        </w:tc>
        <w:tc>
          <w:tcPr>
            <w:tcW w:w="72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Unit </w:t>
            </w:r>
          </w:p>
        </w:tc>
        <w:tc>
          <w:tcPr>
            <w:tcW w:w="162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Rate/Unit </w:t>
            </w:r>
          </w:p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   P.</w:t>
            </w:r>
          </w:p>
        </w:tc>
        <w:tc>
          <w:tcPr>
            <w:tcW w:w="153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   Amount</w:t>
            </w:r>
          </w:p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7668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A27668">
              <w:rPr>
                <w:rFonts w:ascii="Times New Roman" w:hAnsi="Times New Roman" w:cs="Times New Roman"/>
                <w:b/>
                <w:bCs/>
              </w:rPr>
              <w:t>.         P.</w:t>
            </w:r>
          </w:p>
        </w:tc>
      </w:tr>
      <w:tr w:rsidR="00C71A1F" w:rsidTr="00623EBF">
        <w:tc>
          <w:tcPr>
            <w:tcW w:w="1440" w:type="dxa"/>
          </w:tcPr>
          <w:p w:rsidR="00C71A1F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38" w:type="dxa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 and fixing on board 3 no KIT </w:t>
            </w:r>
          </w:p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KAT cut out 200 amp with neutral link on board </w:t>
            </w:r>
          </w:p>
        </w:tc>
        <w:tc>
          <w:tcPr>
            <w:tcW w:w="7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gridSpan w:val="2"/>
          </w:tcPr>
          <w:p w:rsidR="00C71A1F" w:rsidRPr="00BF3D0C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Job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807" w:rsidTr="00623EBF">
        <w:tc>
          <w:tcPr>
            <w:tcW w:w="1440" w:type="dxa"/>
          </w:tcPr>
          <w:p w:rsidR="00916807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38" w:type="dxa"/>
          </w:tcPr>
          <w:p w:rsidR="00916807" w:rsidRDefault="00916807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S/F 63 Amp Changeover</w:t>
            </w:r>
          </w:p>
        </w:tc>
        <w:tc>
          <w:tcPr>
            <w:tcW w:w="7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gridSpan w:val="2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807" w:rsidTr="00623EBF">
        <w:tc>
          <w:tcPr>
            <w:tcW w:w="1440" w:type="dxa"/>
          </w:tcPr>
          <w:p w:rsidR="00916807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38" w:type="dxa"/>
          </w:tcPr>
          <w:p w:rsidR="00916807" w:rsidRDefault="00916807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S/F 63 Amp Main Switch</w:t>
            </w:r>
          </w:p>
        </w:tc>
        <w:tc>
          <w:tcPr>
            <w:tcW w:w="7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gridSpan w:val="2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c>
          <w:tcPr>
            <w:tcW w:w="1440" w:type="dxa"/>
          </w:tcPr>
          <w:p w:rsidR="00C71A1F" w:rsidRPr="00D45252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18" w:type="dxa"/>
            <w:gridSpan w:val="6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 w:rsidRPr="00D45252">
              <w:rPr>
                <w:rFonts w:ascii="Times New Roman" w:hAnsi="Times New Roman" w:cs="Times New Roman"/>
                <w:b/>
                <w:bCs/>
              </w:rPr>
              <w:t>LAN Cabling</w:t>
            </w:r>
          </w:p>
        </w:tc>
      </w:tr>
      <w:tr w:rsidR="00C71A1F" w:rsidTr="00623EBF">
        <w:tc>
          <w:tcPr>
            <w:tcW w:w="1440" w:type="dxa"/>
          </w:tcPr>
          <w:p w:rsidR="00C71A1F" w:rsidRPr="00D45252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38" w:type="dxa"/>
          </w:tcPr>
          <w:p w:rsidR="00C71A1F" w:rsidRPr="00D45252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Supplying and drawing CAT 6 PVC insulated and Sheathed LAN cable through PVC conduit including testing, commissioning etc.as required.</w:t>
            </w:r>
          </w:p>
        </w:tc>
        <w:tc>
          <w:tcPr>
            <w:tcW w:w="720" w:type="dxa"/>
          </w:tcPr>
          <w:p w:rsidR="00C71A1F" w:rsidRDefault="002B447E" w:rsidP="00F67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Mtr</w:t>
            </w:r>
            <w:proofErr w:type="spellEnd"/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c>
          <w:tcPr>
            <w:tcW w:w="1440" w:type="dxa"/>
          </w:tcPr>
          <w:p w:rsidR="00C71A1F" w:rsidRPr="00D45252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38" w:type="dxa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 and fixing of RJ modem Jack for computer including making connection, soldering </w:t>
            </w:r>
            <w:proofErr w:type="spellStart"/>
            <w:r>
              <w:rPr>
                <w:rFonts w:ascii="Times New Roman" w:hAnsi="Times New Roman" w:cs="Times New Roman"/>
              </w:rPr>
              <w:t>etc</w:t>
            </w:r>
            <w:proofErr w:type="spellEnd"/>
          </w:p>
        </w:tc>
        <w:tc>
          <w:tcPr>
            <w:tcW w:w="720" w:type="dxa"/>
          </w:tcPr>
          <w:p w:rsidR="00C71A1F" w:rsidRDefault="002B447E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c>
          <w:tcPr>
            <w:tcW w:w="1440" w:type="dxa"/>
          </w:tcPr>
          <w:p w:rsidR="00C71A1F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38" w:type="dxa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 and Fixing of Patch Card with CAT 6 Jack </w:t>
            </w:r>
          </w:p>
        </w:tc>
        <w:tc>
          <w:tcPr>
            <w:tcW w:w="720" w:type="dxa"/>
          </w:tcPr>
          <w:p w:rsidR="00C71A1F" w:rsidRDefault="002B447E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rPr>
          <w:trHeight w:val="350"/>
        </w:trPr>
        <w:tc>
          <w:tcPr>
            <w:tcW w:w="1440" w:type="dxa"/>
            <w:tcBorders>
              <w:top w:val="nil"/>
            </w:tcBorders>
          </w:tcPr>
          <w:p w:rsidR="00C71A1F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342370" w:rsidRDefault="00342370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38" w:type="dxa"/>
            <w:tcBorders>
              <w:top w:val="nil"/>
            </w:tcBorders>
          </w:tcPr>
          <w:p w:rsidR="00C71A1F" w:rsidRPr="00C71A1F" w:rsidRDefault="00C71A1F" w:rsidP="00623EBF">
            <w:pPr>
              <w:rPr>
                <w:b/>
                <w:bCs/>
              </w:rPr>
            </w:pPr>
          </w:p>
        </w:tc>
        <w:tc>
          <w:tcPr>
            <w:tcW w:w="7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71A1F" w:rsidRPr="00E66AF5" w:rsidRDefault="00616664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616664">
              <w:rPr>
                <w:rFonts w:ascii="Times New Roman" w:hAnsi="Times New Roman" w:cs="Times New Roman"/>
                <w:b/>
                <w:bCs/>
              </w:rPr>
              <w:t xml:space="preserve">Total </w:t>
            </w:r>
            <w:proofErr w:type="spellStart"/>
            <w:r w:rsidRPr="00616664">
              <w:rPr>
                <w:rFonts w:ascii="Times New Roman" w:hAnsi="Times New Roman" w:cs="Times New Roman"/>
                <w:b/>
                <w:bCs/>
              </w:rPr>
              <w:t>Rs</w:t>
            </w:r>
            <w:proofErr w:type="spellEnd"/>
            <w:r w:rsidRPr="0061666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71A1F" w:rsidRPr="00E66AF5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1307C" w:rsidRDefault="00F1307C" w:rsidP="00C71A1F">
      <w:pPr>
        <w:spacing w:after="0" w:line="240" w:lineRule="auto"/>
        <w:rPr>
          <w:b/>
          <w:bCs/>
        </w:rPr>
      </w:pPr>
    </w:p>
    <w:p w:rsidR="0041322C" w:rsidRPr="0041322C" w:rsidRDefault="0041322C" w:rsidP="00076051">
      <w:pPr>
        <w:spacing w:after="0" w:line="360" w:lineRule="auto"/>
        <w:ind w:left="5040"/>
        <w:rPr>
          <w:b/>
          <w:sz w:val="24"/>
          <w:szCs w:val="24"/>
        </w:rPr>
      </w:pPr>
      <w:r w:rsidRPr="0041322C">
        <w:rPr>
          <w:b/>
          <w:sz w:val="24"/>
          <w:szCs w:val="24"/>
        </w:rPr>
        <w:t xml:space="preserve">                          </w:t>
      </w:r>
      <w:r w:rsidR="003A50BA" w:rsidRPr="0041322C">
        <w:rPr>
          <w:b/>
          <w:sz w:val="24"/>
          <w:szCs w:val="24"/>
        </w:rPr>
        <w:t>GRAND TOTAL</w:t>
      </w:r>
      <w:r w:rsidR="0060119D" w:rsidRPr="0041322C">
        <w:rPr>
          <w:b/>
          <w:sz w:val="24"/>
          <w:szCs w:val="24"/>
        </w:rPr>
        <w:t xml:space="preserve"> </w:t>
      </w:r>
      <w:r w:rsidR="0065680D">
        <w:rPr>
          <w:b/>
          <w:sz w:val="24"/>
          <w:szCs w:val="24"/>
        </w:rPr>
        <w:t>-------------------</w:t>
      </w:r>
    </w:p>
    <w:p w:rsidR="002B2232" w:rsidRDefault="00076051" w:rsidP="00394B22">
      <w:pPr>
        <w:spacing w:after="0" w:line="360" w:lineRule="auto"/>
        <w:rPr>
          <w:b/>
          <w:sz w:val="24"/>
        </w:rPr>
      </w:pPr>
      <w:r w:rsidRPr="0041322C">
        <w:rPr>
          <w:b/>
          <w:sz w:val="24"/>
          <w:szCs w:val="24"/>
        </w:rPr>
        <w:t xml:space="preserve">                                                       </w:t>
      </w:r>
      <w:r w:rsidR="00394B22">
        <w:rPr>
          <w:b/>
          <w:sz w:val="24"/>
          <w:szCs w:val="24"/>
        </w:rPr>
        <w:t xml:space="preserve">                                            </w:t>
      </w:r>
      <w:r w:rsidRPr="0041322C">
        <w:rPr>
          <w:b/>
          <w:sz w:val="24"/>
          <w:szCs w:val="24"/>
        </w:rPr>
        <w:t xml:space="preserve">  </w:t>
      </w:r>
      <w:proofErr w:type="gramStart"/>
      <w:r w:rsidR="00342370" w:rsidRPr="0041322C">
        <w:rPr>
          <w:b/>
          <w:sz w:val="24"/>
          <w:szCs w:val="24"/>
        </w:rPr>
        <w:t xml:space="preserve">( </w:t>
      </w:r>
      <w:proofErr w:type="spellStart"/>
      <w:r w:rsidR="00342370" w:rsidRPr="0041322C">
        <w:rPr>
          <w:b/>
          <w:sz w:val="24"/>
          <w:szCs w:val="24"/>
        </w:rPr>
        <w:t>Rs</w:t>
      </w:r>
      <w:proofErr w:type="spellEnd"/>
      <w:proofErr w:type="gramEnd"/>
      <w:r w:rsidR="00342370" w:rsidRPr="0041322C">
        <w:rPr>
          <w:b/>
          <w:sz w:val="24"/>
          <w:szCs w:val="24"/>
        </w:rPr>
        <w:t xml:space="preserve">. </w:t>
      </w:r>
      <w:r w:rsidR="0065680D">
        <w:rPr>
          <w:b/>
          <w:sz w:val="24"/>
          <w:szCs w:val="24"/>
        </w:rPr>
        <w:t>--------</w:t>
      </w:r>
      <w:r w:rsidR="00F71FE8" w:rsidRPr="0041322C">
        <w:rPr>
          <w:b/>
          <w:sz w:val="24"/>
          <w:szCs w:val="24"/>
        </w:rPr>
        <w:t xml:space="preserve"> </w:t>
      </w:r>
      <w:proofErr w:type="spellStart"/>
      <w:r w:rsidR="00342370" w:rsidRPr="0041322C">
        <w:rPr>
          <w:b/>
          <w:sz w:val="24"/>
          <w:szCs w:val="24"/>
        </w:rPr>
        <w:t>Lacs</w:t>
      </w:r>
      <w:proofErr w:type="spellEnd"/>
      <w:r w:rsidR="00F71FE8" w:rsidRPr="0041322C">
        <w:rPr>
          <w:b/>
          <w:sz w:val="24"/>
          <w:szCs w:val="24"/>
        </w:rPr>
        <w:t xml:space="preserve"> </w:t>
      </w:r>
      <w:r w:rsidR="0065680D">
        <w:rPr>
          <w:b/>
          <w:sz w:val="24"/>
          <w:szCs w:val="24"/>
        </w:rPr>
        <w:t xml:space="preserve">------- </w:t>
      </w:r>
      <w:r w:rsidR="002D2F7A" w:rsidRPr="0041322C">
        <w:rPr>
          <w:b/>
          <w:sz w:val="24"/>
          <w:szCs w:val="24"/>
        </w:rPr>
        <w:t>Thousand</w:t>
      </w:r>
      <w:r w:rsidR="00F71FE8" w:rsidRPr="0041322C">
        <w:rPr>
          <w:b/>
          <w:sz w:val="24"/>
          <w:szCs w:val="24"/>
        </w:rPr>
        <w:t xml:space="preserve"> </w:t>
      </w:r>
      <w:r w:rsidR="00342370" w:rsidRPr="0041322C">
        <w:rPr>
          <w:b/>
          <w:sz w:val="24"/>
          <w:szCs w:val="24"/>
        </w:rPr>
        <w:t>Only.)</w:t>
      </w:r>
      <w:r w:rsidR="00342370" w:rsidRPr="0041322C">
        <w:rPr>
          <w:b/>
          <w:sz w:val="24"/>
          <w:szCs w:val="24"/>
        </w:rPr>
        <w:tab/>
      </w:r>
    </w:p>
    <w:p w:rsidR="00394B22" w:rsidRPr="00180E5B" w:rsidRDefault="00394B22" w:rsidP="00394B22">
      <w:pPr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Total Work Furnishing </w:t>
      </w:r>
      <w:proofErr w:type="spellStart"/>
      <w:r>
        <w:rPr>
          <w:b/>
          <w:sz w:val="24"/>
        </w:rPr>
        <w:t>Rs</w:t>
      </w:r>
      <w:proofErr w:type="spellEnd"/>
      <w:r>
        <w:rPr>
          <w:b/>
          <w:sz w:val="24"/>
        </w:rPr>
        <w:t>.</w:t>
      </w:r>
      <w:r w:rsidR="0065680D">
        <w:rPr>
          <w:b/>
          <w:sz w:val="24"/>
        </w:rPr>
        <w:t xml:space="preserve"> --------------------- </w:t>
      </w:r>
      <w:r>
        <w:rPr>
          <w:b/>
          <w:sz w:val="24"/>
        </w:rPr>
        <w:t>+</w:t>
      </w:r>
      <w:r w:rsidRPr="00394B22">
        <w:rPr>
          <w:b/>
          <w:sz w:val="24"/>
        </w:rPr>
        <w:t xml:space="preserve"> </w:t>
      </w:r>
      <w:r>
        <w:rPr>
          <w:b/>
          <w:sz w:val="24"/>
        </w:rPr>
        <w:t xml:space="preserve">Total Work Electrical </w:t>
      </w:r>
      <w:proofErr w:type="spellStart"/>
      <w:r>
        <w:rPr>
          <w:b/>
          <w:sz w:val="24"/>
        </w:rPr>
        <w:t>Rs</w:t>
      </w:r>
      <w:proofErr w:type="spellEnd"/>
      <w:r>
        <w:rPr>
          <w:b/>
          <w:sz w:val="24"/>
        </w:rPr>
        <w:t>.</w:t>
      </w:r>
      <w:r w:rsidR="0065680D">
        <w:rPr>
          <w:b/>
          <w:sz w:val="24"/>
        </w:rPr>
        <w:t xml:space="preserve"> ------------------------- </w:t>
      </w:r>
    </w:p>
    <w:p w:rsidR="00342370" w:rsidRDefault="00394B22" w:rsidP="00076051">
      <w:pPr>
        <w:spacing w:after="0" w:line="360" w:lineRule="auto"/>
        <w:rPr>
          <w:b/>
          <w:sz w:val="24"/>
        </w:rPr>
      </w:pPr>
      <w:r w:rsidRPr="00180E5B">
        <w:rPr>
          <w:b/>
          <w:sz w:val="24"/>
        </w:rPr>
        <w:t xml:space="preserve"> Combined Total Work </w:t>
      </w:r>
      <w:proofErr w:type="gramStart"/>
      <w:r w:rsidRPr="00180E5B">
        <w:rPr>
          <w:b/>
          <w:sz w:val="24"/>
        </w:rPr>
        <w:t xml:space="preserve">Furnishing </w:t>
      </w:r>
      <w:r w:rsidR="008B75B2" w:rsidRPr="00180E5B">
        <w:rPr>
          <w:b/>
          <w:sz w:val="24"/>
        </w:rPr>
        <w:t xml:space="preserve"> </w:t>
      </w:r>
      <w:r w:rsidRPr="00180E5B">
        <w:rPr>
          <w:b/>
          <w:sz w:val="24"/>
        </w:rPr>
        <w:t>&amp;</w:t>
      </w:r>
      <w:proofErr w:type="gramEnd"/>
      <w:r w:rsidR="008B75B2" w:rsidRPr="00180E5B">
        <w:rPr>
          <w:b/>
          <w:sz w:val="24"/>
        </w:rPr>
        <w:t xml:space="preserve"> </w:t>
      </w:r>
      <w:r w:rsidRPr="00180E5B">
        <w:rPr>
          <w:b/>
          <w:sz w:val="24"/>
        </w:rPr>
        <w:t xml:space="preserve">Electrical </w:t>
      </w:r>
      <w:proofErr w:type="spellStart"/>
      <w:r w:rsidRPr="00180E5B">
        <w:rPr>
          <w:b/>
          <w:sz w:val="24"/>
        </w:rPr>
        <w:t>Rs</w:t>
      </w:r>
      <w:proofErr w:type="spellEnd"/>
      <w:r w:rsidRPr="00180E5B">
        <w:rPr>
          <w:b/>
          <w:sz w:val="24"/>
        </w:rPr>
        <w:t>.</w:t>
      </w:r>
      <w:r w:rsidR="0065680D">
        <w:rPr>
          <w:b/>
          <w:sz w:val="24"/>
        </w:rPr>
        <w:t xml:space="preserve"> ------------------------- </w:t>
      </w:r>
      <w:r w:rsidRPr="00180E5B">
        <w:rPr>
          <w:b/>
          <w:sz w:val="24"/>
        </w:rPr>
        <w:t>(</w:t>
      </w:r>
      <w:r w:rsidR="0065680D">
        <w:rPr>
          <w:b/>
          <w:sz w:val="24"/>
        </w:rPr>
        <w:t xml:space="preserve">---------- </w:t>
      </w:r>
      <w:proofErr w:type="spellStart"/>
      <w:r w:rsidR="0065680D">
        <w:rPr>
          <w:b/>
          <w:sz w:val="24"/>
        </w:rPr>
        <w:t>Lacs</w:t>
      </w:r>
      <w:proofErr w:type="spellEnd"/>
      <w:r w:rsidR="0065680D">
        <w:rPr>
          <w:b/>
          <w:sz w:val="24"/>
        </w:rPr>
        <w:t xml:space="preserve"> -----------</w:t>
      </w:r>
      <w:r w:rsidRPr="00180E5B">
        <w:rPr>
          <w:b/>
          <w:sz w:val="24"/>
        </w:rPr>
        <w:t xml:space="preserve">Thousand </w:t>
      </w:r>
      <w:r w:rsidR="0065680D">
        <w:rPr>
          <w:b/>
          <w:sz w:val="24"/>
        </w:rPr>
        <w:t xml:space="preserve">-------------- </w:t>
      </w:r>
      <w:r w:rsidRPr="00180E5B">
        <w:rPr>
          <w:b/>
          <w:sz w:val="24"/>
        </w:rPr>
        <w:t>Only</w:t>
      </w:r>
      <w:r w:rsidR="002B2232">
        <w:rPr>
          <w:b/>
          <w:sz w:val="24"/>
        </w:rPr>
        <w:t xml:space="preserve"> </w:t>
      </w:r>
    </w:p>
    <w:p w:rsidR="002B2232" w:rsidRPr="00180E5B" w:rsidRDefault="002B2232" w:rsidP="00076051">
      <w:pPr>
        <w:spacing w:after="0" w:line="360" w:lineRule="auto"/>
        <w:rPr>
          <w:b/>
          <w:sz w:val="24"/>
        </w:rPr>
      </w:pPr>
    </w:p>
    <w:p w:rsidR="00342370" w:rsidRDefault="00342370" w:rsidP="00342370">
      <w:pPr>
        <w:spacing w:after="0" w:line="240" w:lineRule="auto"/>
        <w:jc w:val="right"/>
        <w:rPr>
          <w:b/>
        </w:rPr>
      </w:pPr>
    </w:p>
    <w:p w:rsidR="00342370" w:rsidRPr="00342370" w:rsidRDefault="00342370" w:rsidP="00342370">
      <w:pPr>
        <w:ind w:firstLine="720"/>
      </w:pPr>
    </w:p>
    <w:sectPr w:rsidR="00342370" w:rsidRPr="00342370" w:rsidSect="00C71A1F">
      <w:headerReference w:type="default" r:id="rId7"/>
      <w:pgSz w:w="12240" w:h="15840"/>
      <w:pgMar w:top="297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AE5" w:rsidRDefault="00302AE5" w:rsidP="00C71A1F">
      <w:pPr>
        <w:spacing w:after="0" w:line="240" w:lineRule="auto"/>
      </w:pPr>
      <w:r>
        <w:separator/>
      </w:r>
    </w:p>
  </w:endnote>
  <w:endnote w:type="continuationSeparator" w:id="0">
    <w:p w:rsidR="00302AE5" w:rsidRDefault="00302AE5" w:rsidP="00C7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AE5" w:rsidRDefault="00302AE5" w:rsidP="00C71A1F">
      <w:pPr>
        <w:spacing w:after="0" w:line="240" w:lineRule="auto"/>
      </w:pPr>
      <w:r>
        <w:separator/>
      </w:r>
    </w:p>
  </w:footnote>
  <w:footnote w:type="continuationSeparator" w:id="0">
    <w:p w:rsidR="00302AE5" w:rsidRDefault="00302AE5" w:rsidP="00C71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B42" w:rsidRDefault="00A85B42">
    <w:pPr>
      <w:pStyle w:val="Header"/>
    </w:pPr>
  </w:p>
  <w:p w:rsidR="00A85B42" w:rsidRDefault="00A85B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90"/>
    <w:rsid w:val="000024C9"/>
    <w:rsid w:val="000341EF"/>
    <w:rsid w:val="00046584"/>
    <w:rsid w:val="00054B1E"/>
    <w:rsid w:val="00076051"/>
    <w:rsid w:val="0008257C"/>
    <w:rsid w:val="000B3E29"/>
    <w:rsid w:val="000C1A14"/>
    <w:rsid w:val="000C3886"/>
    <w:rsid w:val="000D37DD"/>
    <w:rsid w:val="0012138D"/>
    <w:rsid w:val="00133C90"/>
    <w:rsid w:val="00160745"/>
    <w:rsid w:val="00174567"/>
    <w:rsid w:val="00180E5B"/>
    <w:rsid w:val="001A777A"/>
    <w:rsid w:val="001F15C8"/>
    <w:rsid w:val="0021569A"/>
    <w:rsid w:val="00235990"/>
    <w:rsid w:val="00237311"/>
    <w:rsid w:val="00253523"/>
    <w:rsid w:val="002869E8"/>
    <w:rsid w:val="0029384C"/>
    <w:rsid w:val="002A5890"/>
    <w:rsid w:val="002A5DF6"/>
    <w:rsid w:val="002B2232"/>
    <w:rsid w:val="002B447E"/>
    <w:rsid w:val="002D2F7A"/>
    <w:rsid w:val="002D5E1E"/>
    <w:rsid w:val="00302AE5"/>
    <w:rsid w:val="003214C2"/>
    <w:rsid w:val="00335005"/>
    <w:rsid w:val="00342370"/>
    <w:rsid w:val="00351A16"/>
    <w:rsid w:val="00377FA8"/>
    <w:rsid w:val="00394B22"/>
    <w:rsid w:val="003A08C1"/>
    <w:rsid w:val="003A50BA"/>
    <w:rsid w:val="003B1DBA"/>
    <w:rsid w:val="003C330F"/>
    <w:rsid w:val="003C5A88"/>
    <w:rsid w:val="003E69CD"/>
    <w:rsid w:val="003F49FE"/>
    <w:rsid w:val="003F741E"/>
    <w:rsid w:val="0041322C"/>
    <w:rsid w:val="004319D6"/>
    <w:rsid w:val="0043416E"/>
    <w:rsid w:val="004438D7"/>
    <w:rsid w:val="00446CAE"/>
    <w:rsid w:val="004523DC"/>
    <w:rsid w:val="0045398F"/>
    <w:rsid w:val="0046446E"/>
    <w:rsid w:val="004A4177"/>
    <w:rsid w:val="004A640D"/>
    <w:rsid w:val="004D47E7"/>
    <w:rsid w:val="004E7F92"/>
    <w:rsid w:val="00514B6A"/>
    <w:rsid w:val="005417CE"/>
    <w:rsid w:val="005A228D"/>
    <w:rsid w:val="005F6A6D"/>
    <w:rsid w:val="0060119D"/>
    <w:rsid w:val="006127A0"/>
    <w:rsid w:val="00616664"/>
    <w:rsid w:val="00623EBF"/>
    <w:rsid w:val="00631988"/>
    <w:rsid w:val="0065680D"/>
    <w:rsid w:val="00657A9E"/>
    <w:rsid w:val="006A663F"/>
    <w:rsid w:val="006F28AB"/>
    <w:rsid w:val="00703305"/>
    <w:rsid w:val="0071740F"/>
    <w:rsid w:val="0075145B"/>
    <w:rsid w:val="00784EDD"/>
    <w:rsid w:val="007916A6"/>
    <w:rsid w:val="007D52BD"/>
    <w:rsid w:val="008447CC"/>
    <w:rsid w:val="008536CE"/>
    <w:rsid w:val="00857873"/>
    <w:rsid w:val="00891276"/>
    <w:rsid w:val="008915DE"/>
    <w:rsid w:val="00896FE3"/>
    <w:rsid w:val="008B75B2"/>
    <w:rsid w:val="008D5D4C"/>
    <w:rsid w:val="008F3FE3"/>
    <w:rsid w:val="00906631"/>
    <w:rsid w:val="00916807"/>
    <w:rsid w:val="0092334D"/>
    <w:rsid w:val="009312DD"/>
    <w:rsid w:val="00957674"/>
    <w:rsid w:val="0096440D"/>
    <w:rsid w:val="00966C75"/>
    <w:rsid w:val="009765AB"/>
    <w:rsid w:val="00981023"/>
    <w:rsid w:val="00981BA6"/>
    <w:rsid w:val="00982838"/>
    <w:rsid w:val="009B353C"/>
    <w:rsid w:val="009C1ACE"/>
    <w:rsid w:val="009D1641"/>
    <w:rsid w:val="009E1B39"/>
    <w:rsid w:val="00A27668"/>
    <w:rsid w:val="00A57355"/>
    <w:rsid w:val="00A617F2"/>
    <w:rsid w:val="00A6346E"/>
    <w:rsid w:val="00A70DEE"/>
    <w:rsid w:val="00A76207"/>
    <w:rsid w:val="00A85B42"/>
    <w:rsid w:val="00AB6A91"/>
    <w:rsid w:val="00AD3423"/>
    <w:rsid w:val="00B20DA1"/>
    <w:rsid w:val="00B42414"/>
    <w:rsid w:val="00B96BD3"/>
    <w:rsid w:val="00BE00CC"/>
    <w:rsid w:val="00BE5212"/>
    <w:rsid w:val="00BF33ED"/>
    <w:rsid w:val="00BF3D0C"/>
    <w:rsid w:val="00BF4B57"/>
    <w:rsid w:val="00C31DDF"/>
    <w:rsid w:val="00C379B7"/>
    <w:rsid w:val="00C549EB"/>
    <w:rsid w:val="00C71A1F"/>
    <w:rsid w:val="00C93B00"/>
    <w:rsid w:val="00CA6FF3"/>
    <w:rsid w:val="00CC07DC"/>
    <w:rsid w:val="00CF3DBA"/>
    <w:rsid w:val="00D21C9D"/>
    <w:rsid w:val="00D3548A"/>
    <w:rsid w:val="00D45252"/>
    <w:rsid w:val="00DF7F70"/>
    <w:rsid w:val="00E64FCB"/>
    <w:rsid w:val="00E66AF5"/>
    <w:rsid w:val="00ED35FA"/>
    <w:rsid w:val="00ED5393"/>
    <w:rsid w:val="00EF515E"/>
    <w:rsid w:val="00F12853"/>
    <w:rsid w:val="00F1307C"/>
    <w:rsid w:val="00F4551A"/>
    <w:rsid w:val="00F67BFC"/>
    <w:rsid w:val="00F71FE8"/>
    <w:rsid w:val="00FB36B4"/>
    <w:rsid w:val="00FC2C58"/>
    <w:rsid w:val="00FD3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773324-8D00-4F64-9949-7F393F11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3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A1F"/>
  </w:style>
  <w:style w:type="paragraph" w:styleId="Footer">
    <w:name w:val="footer"/>
    <w:basedOn w:val="Normal"/>
    <w:link w:val="FooterChar"/>
    <w:uiPriority w:val="99"/>
    <w:semiHidden/>
    <w:unhideWhenUsed/>
    <w:rsid w:val="00C7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F3CF1-D047-4186-B48D-FC605E7A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 singh</dc:creator>
  <cp:lastModifiedBy>Windows User</cp:lastModifiedBy>
  <cp:revision>6</cp:revision>
  <cp:lastPrinted>2021-10-19T15:00:00Z</cp:lastPrinted>
  <dcterms:created xsi:type="dcterms:W3CDTF">2022-02-11T04:09:00Z</dcterms:created>
  <dcterms:modified xsi:type="dcterms:W3CDTF">2022-02-11T04:20:00Z</dcterms:modified>
</cp:coreProperties>
</file>